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919F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様式第３－２号（共同企業体用）</w:t>
      </w:r>
    </w:p>
    <w:p w14:paraId="6D7667C9" w14:textId="77777777" w:rsidR="00183793" w:rsidRPr="007244B2" w:rsidRDefault="00183793" w:rsidP="007244B2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7244B2">
        <w:rPr>
          <w:rFonts w:hAnsi="ＭＳ 明朝" w:cs="ＭＳ ゴシック" w:hint="eastAsia"/>
          <w:sz w:val="32"/>
          <w:szCs w:val="32"/>
        </w:rPr>
        <w:t>事</w:t>
      </w:r>
      <w:r w:rsidR="007244B2">
        <w:rPr>
          <w:rFonts w:hAnsi="ＭＳ 明朝" w:cs="ＭＳ ゴシック" w:hint="eastAsia"/>
          <w:sz w:val="32"/>
          <w:szCs w:val="32"/>
        </w:rPr>
        <w:t xml:space="preserve">　</w:t>
      </w:r>
      <w:r w:rsidRPr="007244B2">
        <w:rPr>
          <w:rFonts w:hAnsi="ＭＳ 明朝" w:cs="ＭＳ ゴシック" w:hint="eastAsia"/>
          <w:sz w:val="32"/>
          <w:szCs w:val="32"/>
        </w:rPr>
        <w:t>情</w:t>
      </w:r>
      <w:r w:rsidR="007244B2">
        <w:rPr>
          <w:rFonts w:hAnsi="ＭＳ 明朝" w:cs="ＭＳ ゴシック" w:hint="eastAsia"/>
          <w:sz w:val="32"/>
          <w:szCs w:val="32"/>
        </w:rPr>
        <w:t xml:space="preserve">　</w:t>
      </w:r>
      <w:r w:rsidRPr="007244B2">
        <w:rPr>
          <w:rFonts w:hAnsi="ＭＳ 明朝" w:cs="ＭＳ ゴシック" w:hint="eastAsia"/>
          <w:sz w:val="32"/>
          <w:szCs w:val="32"/>
        </w:rPr>
        <w:t>聴</w:t>
      </w:r>
      <w:r w:rsidR="007244B2">
        <w:rPr>
          <w:rFonts w:hAnsi="ＭＳ 明朝" w:cs="ＭＳ ゴシック" w:hint="eastAsia"/>
          <w:sz w:val="32"/>
          <w:szCs w:val="32"/>
        </w:rPr>
        <w:t xml:space="preserve">　</w:t>
      </w:r>
      <w:r w:rsidRPr="007244B2">
        <w:rPr>
          <w:rFonts w:hAnsi="ＭＳ 明朝" w:cs="ＭＳ ゴシック" w:hint="eastAsia"/>
          <w:sz w:val="32"/>
          <w:szCs w:val="32"/>
        </w:rPr>
        <w:t>取</w:t>
      </w:r>
      <w:r w:rsidR="007244B2">
        <w:rPr>
          <w:rFonts w:hAnsi="ＭＳ 明朝" w:cs="ＭＳ ゴシック" w:hint="eastAsia"/>
          <w:sz w:val="32"/>
          <w:szCs w:val="32"/>
        </w:rPr>
        <w:t xml:space="preserve">　</w:t>
      </w:r>
      <w:r w:rsidRPr="007244B2">
        <w:rPr>
          <w:rFonts w:hAnsi="ＭＳ 明朝" w:cs="ＭＳ ゴシック" w:hint="eastAsia"/>
          <w:sz w:val="32"/>
          <w:szCs w:val="32"/>
        </w:rPr>
        <w:t>書</w:t>
      </w:r>
    </w:p>
    <w:p w14:paraId="727880DA" w14:textId="77777777" w:rsidR="007244B2" w:rsidRDefault="007244B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13F42EB3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１　事情聴取日時</w:t>
      </w:r>
    </w:p>
    <w:p w14:paraId="19B0341D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　　　　　</w:t>
      </w:r>
      <w:r w:rsidR="00723D26">
        <w:rPr>
          <w:rFonts w:hAnsi="ＭＳ 明朝" w:cs="ＭＳ ゴシック" w:hint="eastAsia"/>
          <w:sz w:val="22"/>
          <w:szCs w:val="22"/>
        </w:rPr>
        <w:t>令和</w:t>
      </w:r>
      <w:r w:rsidR="007244B2">
        <w:rPr>
          <w:rFonts w:hAnsi="ＭＳ 明朝" w:cs="ＭＳ ゴシック" w:hint="eastAsia"/>
          <w:sz w:val="22"/>
          <w:szCs w:val="22"/>
        </w:rPr>
        <w:t xml:space="preserve">　　</w:t>
      </w:r>
      <w:r w:rsidRPr="00D40D4F">
        <w:rPr>
          <w:rFonts w:hAnsi="ＭＳ 明朝" w:cs="ＭＳ ゴシック" w:hint="eastAsia"/>
          <w:sz w:val="22"/>
          <w:szCs w:val="22"/>
        </w:rPr>
        <w:t>年　　　月　　　日　　　　　　　時　　　分</w:t>
      </w:r>
    </w:p>
    <w:p w14:paraId="17CC0106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２　事情聴取場所</w:t>
      </w:r>
    </w:p>
    <w:p w14:paraId="084FF769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ED31B68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３　入札対象工事等の名称</w:t>
      </w:r>
    </w:p>
    <w:p w14:paraId="03CF61B1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5E36EFC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４　事情聴取対象業者名</w:t>
      </w:r>
    </w:p>
    <w:p w14:paraId="41258F6A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58FBB57D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５　事情聴取対象者</w:t>
      </w:r>
    </w:p>
    <w:p w14:paraId="4B6E7066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　　（役職名）　　　　　　　　　　　　　　　　　　（氏名）</w:t>
      </w:r>
    </w:p>
    <w:p w14:paraId="66DAD9C9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６　事情聴取者職名・氏名</w:t>
      </w:r>
    </w:p>
    <w:p w14:paraId="74E1E0F6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1880419E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B6214CE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>７　事情聴取内容</w:t>
      </w:r>
    </w:p>
    <w:p w14:paraId="4CC4E479" w14:textId="77777777" w:rsidR="00183793" w:rsidRPr="00D40D4F" w:rsidRDefault="007244B2" w:rsidP="007244B2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(１)　</w:t>
      </w:r>
      <w:r w:rsidR="00183793" w:rsidRPr="00D40D4F">
        <w:rPr>
          <w:rFonts w:hAnsi="ＭＳ 明朝" w:cs="ＭＳ ゴシック" w:hint="eastAsia"/>
          <w:sz w:val="22"/>
          <w:szCs w:val="22"/>
        </w:rPr>
        <w:t>他社からの働きかけ等の談合等の事実の有無（ある場合はその内容）</w:t>
      </w:r>
    </w:p>
    <w:p w14:paraId="387DD44B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E460F05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0BB217C" w14:textId="77777777" w:rsidR="007244B2" w:rsidRDefault="007244B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560076C0" w14:textId="77777777" w:rsidR="00183793" w:rsidRPr="00D40D4F" w:rsidRDefault="007244B2" w:rsidP="007244B2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(２</w:t>
      </w:r>
      <w:r w:rsidR="00183793" w:rsidRPr="00D40D4F">
        <w:rPr>
          <w:rFonts w:hAnsi="ＭＳ 明朝" w:cs="ＭＳ ゴシック" w:hint="eastAsia"/>
          <w:sz w:val="22"/>
          <w:szCs w:val="22"/>
        </w:rPr>
        <w:t>)</w:t>
      </w:r>
      <w:r>
        <w:rPr>
          <w:rFonts w:hAnsi="ＭＳ 明朝" w:cs="ＭＳ ゴシック" w:hint="eastAsia"/>
          <w:sz w:val="22"/>
          <w:szCs w:val="22"/>
        </w:rPr>
        <w:t xml:space="preserve">　</w:t>
      </w:r>
      <w:r w:rsidR="00183793" w:rsidRPr="00D40D4F">
        <w:rPr>
          <w:rFonts w:hAnsi="ＭＳ 明朝" w:cs="ＭＳ ゴシック" w:hint="eastAsia"/>
          <w:sz w:val="22"/>
          <w:szCs w:val="22"/>
        </w:rPr>
        <w:t>入札金額（見積額）の算定方式及び体制</w:t>
      </w:r>
    </w:p>
    <w:p w14:paraId="6AD88262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F0ED341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6CB1C96" w14:textId="77777777" w:rsidR="007244B2" w:rsidRDefault="007244B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9147444" w14:textId="77777777" w:rsidR="00183793" w:rsidRPr="00D40D4F" w:rsidRDefault="007244B2" w:rsidP="007244B2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(３)　</w:t>
      </w:r>
      <w:r w:rsidR="00183793" w:rsidRPr="00D40D4F">
        <w:rPr>
          <w:rFonts w:hAnsi="ＭＳ 明朝" w:cs="ＭＳ ゴシック" w:hint="eastAsia"/>
          <w:sz w:val="22"/>
          <w:szCs w:val="22"/>
        </w:rPr>
        <w:t>談合等の防止に対する取組み</w:t>
      </w:r>
    </w:p>
    <w:p w14:paraId="20BD4360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17CE784B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66E9947C" w14:textId="77777777" w:rsidR="007244B2" w:rsidRDefault="007244B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9F23E94" w14:textId="77777777" w:rsidR="00183793" w:rsidRPr="00D40D4F" w:rsidRDefault="007244B2" w:rsidP="007244B2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(４)　</w:t>
      </w:r>
      <w:r w:rsidR="00183793" w:rsidRPr="00D40D4F">
        <w:rPr>
          <w:rFonts w:hAnsi="ＭＳ 明朝" w:cs="ＭＳ ゴシック" w:hint="eastAsia"/>
          <w:sz w:val="22"/>
          <w:szCs w:val="22"/>
        </w:rPr>
        <w:t>共同企業体の結成方法（共同企業体の場合）</w:t>
      </w:r>
    </w:p>
    <w:p w14:paraId="4D576BF6" w14:textId="77777777" w:rsidR="00183793" w:rsidRPr="007244B2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DD59F0D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74371AA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716C6C95" w14:textId="77777777" w:rsidR="00183793" w:rsidRPr="00D40D4F" w:rsidRDefault="007244B2" w:rsidP="007244B2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(５)　</w:t>
      </w:r>
      <w:r w:rsidR="00183793" w:rsidRPr="00D40D4F">
        <w:rPr>
          <w:rFonts w:hAnsi="ＭＳ 明朝" w:cs="ＭＳ ゴシック" w:hint="eastAsia"/>
          <w:sz w:val="22"/>
          <w:szCs w:val="22"/>
        </w:rPr>
        <w:t>その他</w:t>
      </w:r>
    </w:p>
    <w:p w14:paraId="678E8AA2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62696874" w14:textId="77777777" w:rsidR="00183793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00D910CC" w14:textId="77777777" w:rsidR="001261A2" w:rsidRDefault="001261A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2660FBE" w14:textId="77777777" w:rsidR="007244B2" w:rsidRPr="00D40D4F" w:rsidRDefault="007244B2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076B741" w14:textId="77777777" w:rsidR="0018379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56105AE" w14:textId="77777777" w:rsidR="001552D3" w:rsidRPr="00D40D4F" w:rsidRDefault="00183793" w:rsidP="001552D3">
      <w:pPr>
        <w:pStyle w:val="a3"/>
        <w:rPr>
          <w:rFonts w:hAnsi="ＭＳ 明朝" w:cs="ＭＳ ゴシック" w:hint="eastAsia"/>
          <w:sz w:val="22"/>
          <w:szCs w:val="22"/>
        </w:rPr>
      </w:pPr>
      <w:r w:rsidRPr="00D40D4F">
        <w:rPr>
          <w:rFonts w:hAnsi="ＭＳ 明朝" w:cs="ＭＳ ゴシック" w:hint="eastAsia"/>
          <w:sz w:val="22"/>
          <w:szCs w:val="22"/>
        </w:rPr>
        <w:t xml:space="preserve">    （注）　この事情聴取書は、業者ごとに作成すること。</w:t>
      </w:r>
    </w:p>
    <w:sectPr w:rsidR="001552D3" w:rsidRPr="00D40D4F" w:rsidSect="001261A2">
      <w:type w:val="continuous"/>
      <w:pgSz w:w="11907" w:h="16840" w:code="9"/>
      <w:pgMar w:top="1134" w:right="1134" w:bottom="1304" w:left="1418" w:header="851" w:footer="567" w:gutter="284"/>
      <w:cols w:space="425"/>
      <w:docGrid w:type="lines" w:linePitch="351" w:charSpace="5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B"/>
    <w:rsid w:val="0003054C"/>
    <w:rsid w:val="000546B2"/>
    <w:rsid w:val="000A6244"/>
    <w:rsid w:val="000B1C6A"/>
    <w:rsid w:val="00115712"/>
    <w:rsid w:val="0012413D"/>
    <w:rsid w:val="001261A2"/>
    <w:rsid w:val="00135763"/>
    <w:rsid w:val="001552D3"/>
    <w:rsid w:val="00183793"/>
    <w:rsid w:val="001B37BD"/>
    <w:rsid w:val="001C1194"/>
    <w:rsid w:val="002451FE"/>
    <w:rsid w:val="002D2D32"/>
    <w:rsid w:val="00384850"/>
    <w:rsid w:val="003850AE"/>
    <w:rsid w:val="00386E95"/>
    <w:rsid w:val="003A17B6"/>
    <w:rsid w:val="003B0F99"/>
    <w:rsid w:val="003E007F"/>
    <w:rsid w:val="00416650"/>
    <w:rsid w:val="00420B0E"/>
    <w:rsid w:val="00435F72"/>
    <w:rsid w:val="004C03C5"/>
    <w:rsid w:val="005104BF"/>
    <w:rsid w:val="0056447A"/>
    <w:rsid w:val="005956C0"/>
    <w:rsid w:val="005B535A"/>
    <w:rsid w:val="005D6973"/>
    <w:rsid w:val="005E168E"/>
    <w:rsid w:val="005F1534"/>
    <w:rsid w:val="006A220F"/>
    <w:rsid w:val="007038C6"/>
    <w:rsid w:val="00705C03"/>
    <w:rsid w:val="00723D26"/>
    <w:rsid w:val="007244B2"/>
    <w:rsid w:val="00742B04"/>
    <w:rsid w:val="00753241"/>
    <w:rsid w:val="007A3ED7"/>
    <w:rsid w:val="007A7522"/>
    <w:rsid w:val="007F27EC"/>
    <w:rsid w:val="00857171"/>
    <w:rsid w:val="0086074B"/>
    <w:rsid w:val="008D66DE"/>
    <w:rsid w:val="009300FA"/>
    <w:rsid w:val="0096697A"/>
    <w:rsid w:val="00983283"/>
    <w:rsid w:val="00990A89"/>
    <w:rsid w:val="009B178F"/>
    <w:rsid w:val="009E37A3"/>
    <w:rsid w:val="00A52DCB"/>
    <w:rsid w:val="00A54A19"/>
    <w:rsid w:val="00AB7923"/>
    <w:rsid w:val="00AD26FA"/>
    <w:rsid w:val="00AD7B19"/>
    <w:rsid w:val="00AE08DF"/>
    <w:rsid w:val="00AE7860"/>
    <w:rsid w:val="00B02BA5"/>
    <w:rsid w:val="00B47F02"/>
    <w:rsid w:val="00B8448B"/>
    <w:rsid w:val="00BA114C"/>
    <w:rsid w:val="00BA22F6"/>
    <w:rsid w:val="00C032E7"/>
    <w:rsid w:val="00C551AE"/>
    <w:rsid w:val="00C821D3"/>
    <w:rsid w:val="00C84741"/>
    <w:rsid w:val="00C91803"/>
    <w:rsid w:val="00CB14B7"/>
    <w:rsid w:val="00CB36F0"/>
    <w:rsid w:val="00CE273D"/>
    <w:rsid w:val="00D40D4F"/>
    <w:rsid w:val="00D84C2B"/>
    <w:rsid w:val="00DA5588"/>
    <w:rsid w:val="00DC7D27"/>
    <w:rsid w:val="00DF4BBF"/>
    <w:rsid w:val="00DF5FEA"/>
    <w:rsid w:val="00E2285A"/>
    <w:rsid w:val="00E263AE"/>
    <w:rsid w:val="00E610E3"/>
    <w:rsid w:val="00E63068"/>
    <w:rsid w:val="00E86315"/>
    <w:rsid w:val="00EE1A13"/>
    <w:rsid w:val="00EF1A0B"/>
    <w:rsid w:val="00F17AAB"/>
    <w:rsid w:val="00F46622"/>
    <w:rsid w:val="00F8653E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539787"/>
  <w15:chartTrackingRefBased/>
  <w15:docId w15:val="{2B5F49E8-8E1B-4CF5-8A11-E4661EEA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1552D3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FM-USER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IRWS0081</dc:creator>
  <cp:keywords/>
  <dc:description/>
  <cp:lastModifiedBy>IRWS6045</cp:lastModifiedBy>
  <cp:revision>2</cp:revision>
  <cp:lastPrinted>2002-07-10T00:57:00Z</cp:lastPrinted>
  <dcterms:created xsi:type="dcterms:W3CDTF">2026-05-14T02:43:00Z</dcterms:created>
  <dcterms:modified xsi:type="dcterms:W3CDTF">2026-05-14T02:43:00Z</dcterms:modified>
</cp:coreProperties>
</file>