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D8931" w14:textId="77777777" w:rsidR="006F6AB0" w:rsidRDefault="006F6AB0" w:rsidP="00220A25">
      <w:pPr>
        <w:pStyle w:val="a3"/>
        <w:rPr>
          <w:rFonts w:hAnsi="ＭＳ 明朝" w:cs="ＭＳ ゴシック" w:hint="eastAsia"/>
          <w:sz w:val="22"/>
          <w:szCs w:val="22"/>
        </w:rPr>
      </w:pPr>
      <w:r w:rsidRPr="006F6AB0">
        <w:rPr>
          <w:rFonts w:hAnsi="ＭＳ 明朝" w:cs="ＭＳ ゴシック" w:hint="eastAsia"/>
          <w:sz w:val="22"/>
          <w:szCs w:val="22"/>
        </w:rPr>
        <w:t>様式第４－１号（単体用）</w:t>
      </w:r>
    </w:p>
    <w:p w14:paraId="6254FA76" w14:textId="77777777" w:rsidR="006F6AB0" w:rsidRPr="006F6AB0" w:rsidRDefault="006F6AB0" w:rsidP="00220A25">
      <w:pPr>
        <w:pStyle w:val="a3"/>
        <w:rPr>
          <w:rFonts w:hAnsi="ＭＳ 明朝" w:cs="ＭＳ ゴシック" w:hint="eastAsia"/>
          <w:sz w:val="22"/>
          <w:szCs w:val="22"/>
        </w:rPr>
      </w:pPr>
    </w:p>
    <w:p w14:paraId="71195CA7" w14:textId="77777777" w:rsidR="009F742B" w:rsidRPr="006F6AB0" w:rsidRDefault="009F742B" w:rsidP="006F6AB0">
      <w:pPr>
        <w:pStyle w:val="a3"/>
        <w:jc w:val="center"/>
        <w:rPr>
          <w:rFonts w:hAnsi="ＭＳ 明朝" w:cs="ＭＳ ゴシック" w:hint="eastAsia"/>
          <w:sz w:val="32"/>
          <w:szCs w:val="32"/>
        </w:rPr>
      </w:pPr>
      <w:r w:rsidRPr="006F6AB0">
        <w:rPr>
          <w:rFonts w:hAnsi="ＭＳ 明朝" w:cs="ＭＳ ゴシック" w:hint="eastAsia"/>
          <w:sz w:val="32"/>
          <w:szCs w:val="32"/>
        </w:rPr>
        <w:t>誓</w:t>
      </w:r>
      <w:r w:rsidR="006F6AB0">
        <w:rPr>
          <w:rFonts w:hAnsi="ＭＳ 明朝" w:cs="ＭＳ ゴシック" w:hint="eastAsia"/>
          <w:sz w:val="32"/>
          <w:szCs w:val="32"/>
        </w:rPr>
        <w:t xml:space="preserve">　　</w:t>
      </w:r>
      <w:r w:rsidRPr="006F6AB0">
        <w:rPr>
          <w:rFonts w:hAnsi="ＭＳ 明朝" w:cs="ＭＳ ゴシック" w:hint="eastAsia"/>
          <w:sz w:val="32"/>
          <w:szCs w:val="32"/>
        </w:rPr>
        <w:t>約</w:t>
      </w:r>
      <w:r w:rsidR="006F6AB0">
        <w:rPr>
          <w:rFonts w:hAnsi="ＭＳ 明朝" w:cs="ＭＳ ゴシック" w:hint="eastAsia"/>
          <w:sz w:val="32"/>
          <w:szCs w:val="32"/>
        </w:rPr>
        <w:t xml:space="preserve">　　</w:t>
      </w:r>
      <w:r w:rsidRPr="006F6AB0">
        <w:rPr>
          <w:rFonts w:hAnsi="ＭＳ 明朝" w:cs="ＭＳ ゴシック" w:hint="eastAsia"/>
          <w:sz w:val="32"/>
          <w:szCs w:val="32"/>
        </w:rPr>
        <w:t>書</w:t>
      </w:r>
    </w:p>
    <w:p w14:paraId="7504600F" w14:textId="77777777" w:rsidR="009F742B" w:rsidRPr="006F6AB0" w:rsidRDefault="009F742B" w:rsidP="00220A25">
      <w:pPr>
        <w:pStyle w:val="a3"/>
        <w:rPr>
          <w:rFonts w:hAnsi="ＭＳ 明朝" w:cs="ＭＳ ゴシック" w:hint="eastAsia"/>
          <w:sz w:val="22"/>
          <w:szCs w:val="22"/>
        </w:rPr>
      </w:pPr>
    </w:p>
    <w:p w14:paraId="43E62725" w14:textId="77777777" w:rsidR="009F742B" w:rsidRPr="006F6AB0" w:rsidRDefault="00611C07" w:rsidP="006F6AB0">
      <w:pPr>
        <w:pStyle w:val="a3"/>
        <w:ind w:firstLineChars="100" w:firstLine="220"/>
        <w:rPr>
          <w:rFonts w:hAnsi="ＭＳ 明朝" w:cs="ＭＳ ゴシック" w:hint="eastAsia"/>
          <w:sz w:val="22"/>
          <w:szCs w:val="22"/>
        </w:rPr>
      </w:pPr>
      <w:r>
        <w:rPr>
          <w:rFonts w:hAnsi="ＭＳ 明朝" w:cs="ＭＳ ゴシック" w:hint="eastAsia"/>
          <w:sz w:val="22"/>
          <w:szCs w:val="22"/>
        </w:rPr>
        <w:t>（あて先）</w:t>
      </w:r>
      <w:r w:rsidR="009F742B" w:rsidRPr="006F6AB0">
        <w:rPr>
          <w:rFonts w:hAnsi="ＭＳ 明朝" w:cs="ＭＳ ゴシック" w:hint="eastAsia"/>
          <w:sz w:val="22"/>
          <w:szCs w:val="22"/>
        </w:rPr>
        <w:t>入間市長</w:t>
      </w:r>
    </w:p>
    <w:p w14:paraId="6F788E7B" w14:textId="77777777" w:rsidR="009F742B" w:rsidRPr="006F6AB0" w:rsidRDefault="009F742B" w:rsidP="00220A25">
      <w:pPr>
        <w:pStyle w:val="a3"/>
        <w:rPr>
          <w:rFonts w:hAnsi="ＭＳ 明朝" w:cs="ＭＳ ゴシック" w:hint="eastAsia"/>
          <w:sz w:val="22"/>
          <w:szCs w:val="22"/>
        </w:rPr>
      </w:pPr>
    </w:p>
    <w:p w14:paraId="7EFEEEEE" w14:textId="77777777" w:rsidR="009F742B" w:rsidRPr="006F6AB0" w:rsidRDefault="009F742B" w:rsidP="006F6AB0">
      <w:pPr>
        <w:pStyle w:val="a3"/>
        <w:ind w:firstLineChars="100" w:firstLine="220"/>
        <w:rPr>
          <w:rFonts w:hAnsi="ＭＳ 明朝" w:cs="ＭＳ ゴシック" w:hint="eastAsia"/>
          <w:sz w:val="22"/>
          <w:szCs w:val="22"/>
        </w:rPr>
      </w:pPr>
      <w:r w:rsidRPr="006F6AB0">
        <w:rPr>
          <w:rFonts w:hAnsi="ＭＳ 明朝" w:cs="ＭＳ ゴシック" w:hint="eastAsia"/>
          <w:sz w:val="22"/>
          <w:szCs w:val="22"/>
        </w:rPr>
        <w:t>下記の入札に関して、事前に談合等の不正行為をした事実がなかったことを誓約します。</w:t>
      </w:r>
    </w:p>
    <w:p w14:paraId="1521102F" w14:textId="77777777" w:rsidR="009F742B" w:rsidRPr="006F6AB0" w:rsidRDefault="006F6AB0" w:rsidP="00220A25">
      <w:pPr>
        <w:pStyle w:val="a3"/>
        <w:rPr>
          <w:rFonts w:hAnsi="ＭＳ 明朝" w:cs="ＭＳ ゴシック" w:hint="eastAsia"/>
          <w:sz w:val="22"/>
          <w:szCs w:val="22"/>
        </w:rPr>
      </w:pPr>
      <w:r>
        <w:rPr>
          <w:rFonts w:hAnsi="ＭＳ 明朝" w:cs="ＭＳ ゴシック" w:hint="eastAsia"/>
          <w:sz w:val="22"/>
          <w:szCs w:val="22"/>
        </w:rPr>
        <w:t xml:space="preserve">　</w:t>
      </w:r>
      <w:r w:rsidR="009F742B" w:rsidRPr="006F6AB0">
        <w:rPr>
          <w:rFonts w:hAnsi="ＭＳ 明朝" w:cs="ＭＳ ゴシック" w:hint="eastAsia"/>
          <w:sz w:val="22"/>
          <w:szCs w:val="22"/>
        </w:rPr>
        <w:t>また、当該入札に関する談合等の不正行為の事実があったことが明らかとなった場合には、入札を無効とされ、又は、契約を解除されても異議を申し立てません。</w:t>
      </w:r>
    </w:p>
    <w:p w14:paraId="307687F5" w14:textId="77777777" w:rsidR="009F742B" w:rsidRPr="006F6AB0" w:rsidRDefault="006F6AB0" w:rsidP="00220A25">
      <w:pPr>
        <w:pStyle w:val="a3"/>
        <w:rPr>
          <w:rFonts w:hAnsi="ＭＳ 明朝" w:cs="ＭＳ ゴシック" w:hint="eastAsia"/>
          <w:sz w:val="22"/>
          <w:szCs w:val="22"/>
        </w:rPr>
      </w:pPr>
      <w:r>
        <w:rPr>
          <w:rFonts w:hAnsi="ＭＳ 明朝" w:cs="ＭＳ ゴシック" w:hint="eastAsia"/>
          <w:sz w:val="22"/>
          <w:szCs w:val="22"/>
        </w:rPr>
        <w:t xml:space="preserve">　</w:t>
      </w:r>
      <w:r w:rsidR="009F742B" w:rsidRPr="006F6AB0">
        <w:rPr>
          <w:rFonts w:hAnsi="ＭＳ 明朝" w:cs="ＭＳ ゴシック" w:hint="eastAsia"/>
          <w:sz w:val="22"/>
          <w:szCs w:val="22"/>
        </w:rPr>
        <w:t>なお、この誓約書の写しが公正取引委員会に送付されても異議はありません。</w:t>
      </w:r>
    </w:p>
    <w:p w14:paraId="4E4A9446" w14:textId="77777777" w:rsidR="009F742B" w:rsidRPr="006F6AB0" w:rsidRDefault="009F742B" w:rsidP="00220A25">
      <w:pPr>
        <w:pStyle w:val="a3"/>
        <w:rPr>
          <w:rFonts w:hAnsi="ＭＳ 明朝" w:cs="ＭＳ ゴシック" w:hint="eastAsia"/>
          <w:sz w:val="22"/>
          <w:szCs w:val="22"/>
        </w:rPr>
      </w:pPr>
    </w:p>
    <w:p w14:paraId="1E272C34" w14:textId="77777777" w:rsidR="009F742B" w:rsidRPr="006F6AB0" w:rsidRDefault="009F742B" w:rsidP="00220A25">
      <w:pPr>
        <w:pStyle w:val="a3"/>
        <w:rPr>
          <w:rFonts w:hAnsi="ＭＳ 明朝" w:cs="ＭＳ ゴシック" w:hint="eastAsia"/>
          <w:sz w:val="22"/>
          <w:szCs w:val="22"/>
        </w:rPr>
      </w:pPr>
      <w:r w:rsidRPr="006F6AB0">
        <w:rPr>
          <w:rFonts w:hAnsi="ＭＳ 明朝" w:cs="ＭＳ ゴシック" w:hint="eastAsia"/>
          <w:sz w:val="22"/>
          <w:szCs w:val="22"/>
        </w:rPr>
        <w:t xml:space="preserve">　　　　　　　　　　　　　　　　　　　記</w:t>
      </w:r>
    </w:p>
    <w:p w14:paraId="5FD79A82" w14:textId="77777777" w:rsidR="009F742B" w:rsidRPr="006F6AB0" w:rsidRDefault="009F742B" w:rsidP="00220A25">
      <w:pPr>
        <w:pStyle w:val="a3"/>
        <w:rPr>
          <w:rFonts w:hAnsi="ＭＳ 明朝" w:cs="ＭＳ ゴシック" w:hint="eastAsia"/>
          <w:sz w:val="22"/>
          <w:szCs w:val="22"/>
        </w:rPr>
      </w:pPr>
      <w:r w:rsidRPr="006F6AB0">
        <w:rPr>
          <w:rFonts w:hAnsi="ＭＳ 明朝" w:cs="ＭＳ ゴシック" w:hint="eastAsia"/>
          <w:sz w:val="22"/>
          <w:szCs w:val="22"/>
        </w:rPr>
        <w:cr/>
        <w:t>１　入札対象工事等の名称</w:t>
      </w:r>
    </w:p>
    <w:p w14:paraId="6D4F6256" w14:textId="77777777" w:rsidR="009F742B" w:rsidRPr="006F6AB0" w:rsidRDefault="009F742B" w:rsidP="00220A25">
      <w:pPr>
        <w:pStyle w:val="a3"/>
        <w:rPr>
          <w:rFonts w:hAnsi="ＭＳ 明朝" w:cs="ＭＳ ゴシック" w:hint="eastAsia"/>
          <w:sz w:val="22"/>
          <w:szCs w:val="22"/>
        </w:rPr>
      </w:pPr>
    </w:p>
    <w:p w14:paraId="197C79C7" w14:textId="77777777" w:rsidR="006F6AB0" w:rsidRDefault="009F742B" w:rsidP="00220A25">
      <w:pPr>
        <w:pStyle w:val="a3"/>
        <w:rPr>
          <w:rFonts w:hAnsi="ＭＳ 明朝" w:cs="ＭＳ ゴシック" w:hint="eastAsia"/>
          <w:sz w:val="22"/>
          <w:szCs w:val="22"/>
        </w:rPr>
      </w:pPr>
      <w:r w:rsidRPr="006F6AB0">
        <w:rPr>
          <w:rFonts w:hAnsi="ＭＳ 明朝" w:cs="ＭＳ ゴシック" w:hint="eastAsia"/>
          <w:sz w:val="22"/>
          <w:szCs w:val="22"/>
        </w:rPr>
        <w:t>２　入札日</w:t>
      </w:r>
    </w:p>
    <w:p w14:paraId="57587692" w14:textId="77777777" w:rsidR="009F742B" w:rsidRPr="006F6AB0" w:rsidRDefault="009F742B" w:rsidP="006F6AB0">
      <w:pPr>
        <w:pStyle w:val="a3"/>
        <w:ind w:firstLineChars="200" w:firstLine="440"/>
        <w:rPr>
          <w:rFonts w:hAnsi="ＭＳ 明朝" w:cs="ＭＳ ゴシック" w:hint="eastAsia"/>
          <w:sz w:val="22"/>
          <w:szCs w:val="22"/>
        </w:rPr>
      </w:pPr>
      <w:r w:rsidRPr="006F6AB0">
        <w:rPr>
          <w:rFonts w:hAnsi="ＭＳ 明朝" w:cs="ＭＳ ゴシック" w:hint="eastAsia"/>
          <w:sz w:val="22"/>
          <w:szCs w:val="22"/>
        </w:rPr>
        <w:t xml:space="preserve">　</w:t>
      </w:r>
      <w:r w:rsidR="00253019">
        <w:rPr>
          <w:rFonts w:hAnsi="ＭＳ 明朝" w:cs="ＭＳ ゴシック" w:hint="eastAsia"/>
          <w:sz w:val="22"/>
          <w:szCs w:val="22"/>
        </w:rPr>
        <w:t>令和</w:t>
      </w:r>
      <w:r w:rsidRPr="006F6AB0">
        <w:rPr>
          <w:rFonts w:hAnsi="ＭＳ 明朝" w:cs="ＭＳ ゴシック" w:hint="eastAsia"/>
          <w:sz w:val="22"/>
          <w:szCs w:val="22"/>
        </w:rPr>
        <w:t xml:space="preserve">　　年　　月　　日</w:t>
      </w:r>
    </w:p>
    <w:p w14:paraId="77C9B07A" w14:textId="77777777" w:rsidR="006F6AB0" w:rsidRDefault="006F6AB0" w:rsidP="00220A25">
      <w:pPr>
        <w:pStyle w:val="a3"/>
        <w:rPr>
          <w:rFonts w:hAnsi="ＭＳ 明朝" w:cs="ＭＳ ゴシック" w:hint="eastAsia"/>
          <w:sz w:val="22"/>
          <w:szCs w:val="22"/>
        </w:rPr>
      </w:pPr>
    </w:p>
    <w:p w14:paraId="0F8438AD" w14:textId="77777777" w:rsidR="006F6AB0" w:rsidRDefault="006F6AB0" w:rsidP="00220A25">
      <w:pPr>
        <w:pStyle w:val="a3"/>
        <w:rPr>
          <w:rFonts w:hAnsi="ＭＳ 明朝" w:cs="ＭＳ ゴシック" w:hint="eastAsia"/>
          <w:sz w:val="22"/>
          <w:szCs w:val="22"/>
        </w:rPr>
      </w:pPr>
    </w:p>
    <w:p w14:paraId="5E7EFE2B" w14:textId="77777777" w:rsidR="009F742B" w:rsidRPr="006F6AB0" w:rsidRDefault="009F742B" w:rsidP="00220A25">
      <w:pPr>
        <w:pStyle w:val="a3"/>
        <w:rPr>
          <w:rFonts w:hAnsi="ＭＳ 明朝" w:cs="ＭＳ ゴシック" w:hint="eastAsia"/>
          <w:sz w:val="22"/>
          <w:szCs w:val="22"/>
        </w:rPr>
      </w:pPr>
      <w:r w:rsidRPr="006F6AB0">
        <w:rPr>
          <w:rFonts w:hAnsi="ＭＳ 明朝" w:cs="ＭＳ ゴシック" w:hint="eastAsia"/>
          <w:sz w:val="22"/>
          <w:szCs w:val="22"/>
        </w:rPr>
        <w:t xml:space="preserve">　　　平成　　年　　月　　日</w:t>
      </w:r>
    </w:p>
    <w:p w14:paraId="48E98FBD" w14:textId="77777777" w:rsidR="009F742B" w:rsidRDefault="009F742B" w:rsidP="00220A25">
      <w:pPr>
        <w:pStyle w:val="a3"/>
        <w:rPr>
          <w:rFonts w:hAnsi="ＭＳ 明朝" w:cs="ＭＳ ゴシック" w:hint="eastAsia"/>
          <w:sz w:val="22"/>
          <w:szCs w:val="22"/>
        </w:rPr>
      </w:pPr>
    </w:p>
    <w:p w14:paraId="433C1083" w14:textId="77777777" w:rsidR="009F742B" w:rsidRPr="006F6AB0" w:rsidRDefault="006F6AB0" w:rsidP="00220A25">
      <w:pPr>
        <w:pStyle w:val="a3"/>
        <w:rPr>
          <w:rFonts w:hAnsi="ＭＳ 明朝" w:cs="ＭＳ ゴシック" w:hint="eastAsia"/>
          <w:sz w:val="22"/>
          <w:szCs w:val="22"/>
        </w:rPr>
      </w:pPr>
      <w:r w:rsidRPr="006F6AB0">
        <w:rPr>
          <w:rFonts w:hAnsi="ＭＳ 明朝" w:cs="ＭＳ ゴシック" w:hint="eastAsia"/>
          <w:sz w:val="22"/>
          <w:szCs w:val="22"/>
        </w:rPr>
        <w:cr/>
      </w:r>
    </w:p>
    <w:p w14:paraId="72525D09" w14:textId="77777777" w:rsidR="009F742B" w:rsidRPr="006F6AB0" w:rsidRDefault="009F742B" w:rsidP="00220A25">
      <w:pPr>
        <w:pStyle w:val="a3"/>
        <w:rPr>
          <w:rFonts w:hAnsi="ＭＳ 明朝" w:cs="ＭＳ ゴシック" w:hint="eastAsia"/>
          <w:sz w:val="22"/>
          <w:szCs w:val="22"/>
        </w:rPr>
      </w:pPr>
      <w:r w:rsidRPr="006F6AB0">
        <w:rPr>
          <w:rFonts w:hAnsi="ＭＳ 明朝" w:cs="ＭＳ ゴシック" w:hint="eastAsia"/>
          <w:sz w:val="22"/>
          <w:szCs w:val="22"/>
        </w:rPr>
        <w:t xml:space="preserve">　　　　　　　　　　　　　所在地又は住所</w:t>
      </w:r>
    </w:p>
    <w:p w14:paraId="5CC80E3D" w14:textId="77777777" w:rsidR="009F742B" w:rsidRPr="006F6AB0" w:rsidRDefault="009F742B" w:rsidP="00220A25">
      <w:pPr>
        <w:pStyle w:val="a3"/>
        <w:rPr>
          <w:rFonts w:hAnsi="ＭＳ 明朝" w:cs="ＭＳ ゴシック" w:hint="eastAsia"/>
          <w:sz w:val="22"/>
          <w:szCs w:val="22"/>
        </w:rPr>
      </w:pPr>
      <w:r w:rsidRPr="006F6AB0">
        <w:rPr>
          <w:rFonts w:hAnsi="ＭＳ 明朝" w:cs="ＭＳ ゴシック" w:hint="eastAsia"/>
          <w:sz w:val="22"/>
          <w:szCs w:val="22"/>
        </w:rPr>
        <w:t xml:space="preserve">　　　　　　　　　　　　　商号又は名称　　　　　　　  　　　　　　　　　</w:t>
      </w:r>
    </w:p>
    <w:p w14:paraId="01D730A0" w14:textId="77777777" w:rsidR="009F742B" w:rsidRPr="006F6AB0" w:rsidRDefault="009F742B" w:rsidP="00220A25">
      <w:pPr>
        <w:pStyle w:val="a3"/>
        <w:rPr>
          <w:rFonts w:hAnsi="ＭＳ 明朝" w:cs="ＭＳ ゴシック" w:hint="eastAsia"/>
          <w:sz w:val="22"/>
          <w:szCs w:val="22"/>
        </w:rPr>
      </w:pPr>
      <w:r w:rsidRPr="006F6AB0">
        <w:rPr>
          <w:rFonts w:hAnsi="ＭＳ 明朝" w:cs="ＭＳ ゴシック" w:hint="eastAsia"/>
          <w:sz w:val="22"/>
          <w:szCs w:val="22"/>
        </w:rPr>
        <w:t xml:space="preserve">　　　　　　　　　　　　　代表者氏名　　　　　　　  　　　　　　　　  　</w:t>
      </w:r>
      <w:r w:rsidR="006F6AB0">
        <w:rPr>
          <w:rFonts w:hAnsi="ＭＳ 明朝" w:cs="ＭＳ ゴシック" w:hint="eastAsia"/>
          <w:sz w:val="22"/>
          <w:szCs w:val="22"/>
        </w:rPr>
        <w:t>㊞</w:t>
      </w:r>
    </w:p>
    <w:p w14:paraId="37712445" w14:textId="77777777" w:rsidR="009F742B" w:rsidRPr="006F6AB0" w:rsidRDefault="009F742B" w:rsidP="00220A25">
      <w:pPr>
        <w:pStyle w:val="a3"/>
        <w:rPr>
          <w:rFonts w:hAnsi="ＭＳ 明朝" w:cs="ＭＳ ゴシック" w:hint="eastAsia"/>
          <w:sz w:val="22"/>
          <w:szCs w:val="22"/>
        </w:rPr>
      </w:pPr>
    </w:p>
    <w:p w14:paraId="0A89431D" w14:textId="77777777" w:rsidR="009F742B" w:rsidRPr="006F6AB0" w:rsidRDefault="009F742B" w:rsidP="00220A25">
      <w:pPr>
        <w:pStyle w:val="a3"/>
        <w:rPr>
          <w:rFonts w:hAnsi="ＭＳ 明朝" w:cs="ＭＳ ゴシック" w:hint="eastAsia"/>
          <w:sz w:val="22"/>
          <w:szCs w:val="22"/>
        </w:rPr>
      </w:pPr>
      <w:r w:rsidRPr="006F6AB0">
        <w:rPr>
          <w:rFonts w:hAnsi="ＭＳ 明朝" w:cs="ＭＳ ゴシック" w:hint="eastAsia"/>
          <w:sz w:val="22"/>
          <w:szCs w:val="22"/>
        </w:rPr>
        <w:t xml:space="preserve">　　　　　　　　　　　　　代理人役職名</w:t>
      </w:r>
    </w:p>
    <w:p w14:paraId="4EE0640F" w14:textId="77777777" w:rsidR="00220A25" w:rsidRPr="006F6AB0" w:rsidRDefault="009F742B" w:rsidP="00220A25">
      <w:pPr>
        <w:pStyle w:val="a3"/>
        <w:rPr>
          <w:rFonts w:hAnsi="ＭＳ 明朝" w:cs="ＭＳ ゴシック"/>
          <w:sz w:val="22"/>
          <w:szCs w:val="22"/>
        </w:rPr>
      </w:pPr>
      <w:r w:rsidRPr="006F6AB0">
        <w:rPr>
          <w:rFonts w:hAnsi="ＭＳ 明朝" w:cs="ＭＳ ゴシック" w:hint="eastAsia"/>
          <w:sz w:val="22"/>
          <w:szCs w:val="22"/>
        </w:rPr>
        <w:t xml:space="preserve">　　　　　　　　　　　　　代理人氏名　　　　　　　  　　　　　　　　    </w:t>
      </w:r>
      <w:r w:rsidR="006F6AB0">
        <w:rPr>
          <w:rFonts w:hAnsi="ＭＳ 明朝" w:cs="ＭＳ ゴシック" w:hint="eastAsia"/>
          <w:sz w:val="22"/>
          <w:szCs w:val="22"/>
        </w:rPr>
        <w:t>㊞</w:t>
      </w:r>
    </w:p>
    <w:sectPr w:rsidR="00220A25" w:rsidRPr="006F6AB0" w:rsidSect="006F6AB0">
      <w:type w:val="continuous"/>
      <w:pgSz w:w="11907" w:h="16840" w:code="9"/>
      <w:pgMar w:top="1701" w:right="1134" w:bottom="1304" w:left="1418" w:header="851" w:footer="567" w:gutter="284"/>
      <w:cols w:space="425"/>
      <w:docGrid w:type="lines" w:linePitch="477" w:charSpace="5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47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0B"/>
    <w:rsid w:val="000100A1"/>
    <w:rsid w:val="0003054C"/>
    <w:rsid w:val="000546B2"/>
    <w:rsid w:val="000A6244"/>
    <w:rsid w:val="000B1C6A"/>
    <w:rsid w:val="00115712"/>
    <w:rsid w:val="0012413D"/>
    <w:rsid w:val="00135763"/>
    <w:rsid w:val="00192258"/>
    <w:rsid w:val="001B37BD"/>
    <w:rsid w:val="001C1194"/>
    <w:rsid w:val="00217094"/>
    <w:rsid w:val="00220A25"/>
    <w:rsid w:val="002451FE"/>
    <w:rsid w:val="00253019"/>
    <w:rsid w:val="002D2D32"/>
    <w:rsid w:val="003850AE"/>
    <w:rsid w:val="00386E95"/>
    <w:rsid w:val="003A17B6"/>
    <w:rsid w:val="003B0F99"/>
    <w:rsid w:val="003E007F"/>
    <w:rsid w:val="00416650"/>
    <w:rsid w:val="00420B0E"/>
    <w:rsid w:val="00435F72"/>
    <w:rsid w:val="004C03C5"/>
    <w:rsid w:val="005104BF"/>
    <w:rsid w:val="0056447A"/>
    <w:rsid w:val="005956C0"/>
    <w:rsid w:val="005B535A"/>
    <w:rsid w:val="005D6973"/>
    <w:rsid w:val="005E168E"/>
    <w:rsid w:val="005F1534"/>
    <w:rsid w:val="00611C07"/>
    <w:rsid w:val="006A220F"/>
    <w:rsid w:val="006E20AD"/>
    <w:rsid w:val="006F6AB0"/>
    <w:rsid w:val="007038C6"/>
    <w:rsid w:val="00705C03"/>
    <w:rsid w:val="00742B04"/>
    <w:rsid w:val="007A3ED7"/>
    <w:rsid w:val="007A7522"/>
    <w:rsid w:val="007E6A29"/>
    <w:rsid w:val="007F27EC"/>
    <w:rsid w:val="00857171"/>
    <w:rsid w:val="0086074B"/>
    <w:rsid w:val="008D66DE"/>
    <w:rsid w:val="009300FA"/>
    <w:rsid w:val="0096697A"/>
    <w:rsid w:val="00990A89"/>
    <w:rsid w:val="009E37A3"/>
    <w:rsid w:val="009F742B"/>
    <w:rsid w:val="00A52DCB"/>
    <w:rsid w:val="00A54A19"/>
    <w:rsid w:val="00AB7923"/>
    <w:rsid w:val="00AD26FA"/>
    <w:rsid w:val="00AD7B19"/>
    <w:rsid w:val="00AE08DF"/>
    <w:rsid w:val="00AE7860"/>
    <w:rsid w:val="00B02BA5"/>
    <w:rsid w:val="00B47F02"/>
    <w:rsid w:val="00B8448B"/>
    <w:rsid w:val="00BA114C"/>
    <w:rsid w:val="00BA22F6"/>
    <w:rsid w:val="00C551AE"/>
    <w:rsid w:val="00C821D3"/>
    <w:rsid w:val="00C84741"/>
    <w:rsid w:val="00CB14B7"/>
    <w:rsid w:val="00CB36F0"/>
    <w:rsid w:val="00CE273D"/>
    <w:rsid w:val="00D84C2B"/>
    <w:rsid w:val="00DA5588"/>
    <w:rsid w:val="00DC7D27"/>
    <w:rsid w:val="00DF4BBF"/>
    <w:rsid w:val="00DF5FEA"/>
    <w:rsid w:val="00E2285A"/>
    <w:rsid w:val="00E263AE"/>
    <w:rsid w:val="00E610E3"/>
    <w:rsid w:val="00E63068"/>
    <w:rsid w:val="00E86315"/>
    <w:rsid w:val="00EF1A0B"/>
    <w:rsid w:val="00F17AAB"/>
    <w:rsid w:val="00F46622"/>
    <w:rsid w:val="00F8653E"/>
    <w:rsid w:val="00FC3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3324BB2"/>
  <w15:chartTrackingRefBased/>
  <w15:docId w15:val="{F312A7FE-3250-4E09-A2AE-294BFDCC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cs="ＭＳ ゴシック"/>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220A25"/>
    <w:rPr>
      <w:rFonts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63</Words>
  <Characters>361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様式第４－１号（単体用）</vt:lpstr>
      <vt:lpstr>様式第４－１号（単体用）</vt:lpstr>
    </vt:vector>
  </TitlesOfParts>
  <Company>FM-USER</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様式第４－１号（単体用）</dc:title>
  <dc:subject/>
  <dc:creator>IRWS0081</dc:creator>
  <cp:keywords/>
  <dc:description/>
  <cp:lastModifiedBy>IRWS6045</cp:lastModifiedBy>
  <cp:revision>2</cp:revision>
  <cp:lastPrinted>2002-07-10T01:28:00Z</cp:lastPrinted>
  <dcterms:created xsi:type="dcterms:W3CDTF">2026-05-14T02:43:00Z</dcterms:created>
  <dcterms:modified xsi:type="dcterms:W3CDTF">2026-05-14T02:43:00Z</dcterms:modified>
</cp:coreProperties>
</file>